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AE3A" w14:textId="77777777" w:rsidR="005E3BA4" w:rsidRPr="00115A32" w:rsidRDefault="005E3BA4" w:rsidP="005E3BA4">
      <w:pPr>
        <w:jc w:val="center"/>
      </w:pPr>
      <w:r w:rsidRPr="00115A32">
        <w:rPr>
          <w:noProof/>
        </w:rPr>
        <w:drawing>
          <wp:inline distT="0" distB="0" distL="0" distR="0" wp14:anchorId="28E9CDF9" wp14:editId="2C8F8FAB">
            <wp:extent cx="3016250" cy="726134"/>
            <wp:effectExtent l="0" t="0" r="63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website.jpg"/>
                    <pic:cNvPicPr/>
                  </pic:nvPicPr>
                  <pic:blipFill>
                    <a:blip r:embed="rId4">
                      <a:extLst>
                        <a:ext uri="{28A0092B-C50C-407E-A947-70E740481C1C}">
                          <a14:useLocalDpi xmlns:a14="http://schemas.microsoft.com/office/drawing/2010/main" val="0"/>
                        </a:ext>
                      </a:extLst>
                    </a:blip>
                    <a:stretch>
                      <a:fillRect/>
                    </a:stretch>
                  </pic:blipFill>
                  <pic:spPr>
                    <a:xfrm>
                      <a:off x="0" y="0"/>
                      <a:ext cx="3016250" cy="726134"/>
                    </a:xfrm>
                    <a:prstGeom prst="rect">
                      <a:avLst/>
                    </a:prstGeom>
                  </pic:spPr>
                </pic:pic>
              </a:graphicData>
            </a:graphic>
          </wp:inline>
        </w:drawing>
      </w:r>
    </w:p>
    <w:p w14:paraId="53CE8031" w14:textId="77777777" w:rsidR="005E3BA4" w:rsidRDefault="005E3BA4" w:rsidP="005E3BA4">
      <w:pPr>
        <w:rPr>
          <w:rFonts w:ascii="Arial" w:hAnsi="Arial" w:cs="Arial"/>
          <w:b/>
        </w:rPr>
      </w:pPr>
      <w:bookmarkStart w:id="0" w:name="_GoBack"/>
      <w:bookmarkEnd w:id="0"/>
    </w:p>
    <w:p w14:paraId="478DD0B8" w14:textId="77777777" w:rsidR="005E3BA4" w:rsidRPr="005E3BA4" w:rsidRDefault="005E3BA4" w:rsidP="005E3BA4">
      <w:pPr>
        <w:rPr>
          <w:rFonts w:ascii="Arial" w:hAnsi="Arial" w:cs="Arial"/>
          <w:b/>
        </w:rPr>
      </w:pPr>
      <w:r w:rsidRPr="005E3BA4">
        <w:rPr>
          <w:rFonts w:ascii="Arial" w:hAnsi="Arial" w:cs="Arial"/>
          <w:b/>
        </w:rPr>
        <w:t>For Immediate Release</w:t>
      </w:r>
    </w:p>
    <w:p w14:paraId="268D0108" w14:textId="77777777" w:rsidR="005E3BA4" w:rsidRPr="005E3BA4" w:rsidRDefault="005E3BA4" w:rsidP="005E3BA4">
      <w:pPr>
        <w:rPr>
          <w:rFonts w:ascii="Arial" w:hAnsi="Arial" w:cs="Arial"/>
        </w:rPr>
      </w:pPr>
    </w:p>
    <w:p w14:paraId="0A6D4FC0" w14:textId="77777777" w:rsidR="005E3BA4" w:rsidRPr="005E3BA4" w:rsidRDefault="005E3BA4" w:rsidP="005E3BA4">
      <w:pPr>
        <w:rPr>
          <w:rFonts w:ascii="Arial" w:hAnsi="Arial" w:cs="Arial"/>
        </w:rPr>
      </w:pPr>
      <w:r w:rsidRPr="005E3BA4">
        <w:rPr>
          <w:rFonts w:ascii="Arial" w:hAnsi="Arial" w:cs="Arial"/>
        </w:rPr>
        <w:t>Contact: Rob Mark, airport communications</w:t>
      </w:r>
    </w:p>
    <w:p w14:paraId="1E9922F0" w14:textId="77777777" w:rsidR="005E3BA4" w:rsidRPr="005E3BA4" w:rsidRDefault="005E3BA4" w:rsidP="005E3BA4">
      <w:pPr>
        <w:rPr>
          <w:rFonts w:ascii="Arial" w:hAnsi="Arial" w:cs="Arial"/>
        </w:rPr>
      </w:pPr>
      <w:r w:rsidRPr="005E3BA4">
        <w:rPr>
          <w:rFonts w:ascii="Arial" w:hAnsi="Arial" w:cs="Arial"/>
        </w:rPr>
        <w:t>847-644-1575</w:t>
      </w:r>
    </w:p>
    <w:p w14:paraId="1B2A310C" w14:textId="1A874E2B" w:rsidR="00357B58" w:rsidRDefault="00F969E6" w:rsidP="005E3BA4">
      <w:pPr>
        <w:rPr>
          <w:rStyle w:val="Hyperlink"/>
          <w:rFonts w:ascii="Arial" w:hAnsi="Arial" w:cs="Arial"/>
        </w:rPr>
      </w:pPr>
      <w:hyperlink r:id="rId5" w:history="1">
        <w:r w:rsidR="005E3BA4" w:rsidRPr="005E3BA4">
          <w:rPr>
            <w:rStyle w:val="Hyperlink"/>
            <w:rFonts w:ascii="Arial" w:hAnsi="Arial" w:cs="Arial"/>
          </w:rPr>
          <w:t>rmark@chiexec.com</w:t>
        </w:r>
      </w:hyperlink>
    </w:p>
    <w:p w14:paraId="42E5E25B" w14:textId="77777777" w:rsidR="00862621" w:rsidRPr="005E3BA4" w:rsidRDefault="00862621" w:rsidP="005E3BA4">
      <w:pPr>
        <w:rPr>
          <w:rFonts w:ascii="Arial" w:hAnsi="Arial" w:cs="Arial"/>
          <w:color w:val="0563C1" w:themeColor="hyperlink"/>
          <w:u w:val="single"/>
        </w:rPr>
      </w:pPr>
    </w:p>
    <w:p w14:paraId="4BAA08EF" w14:textId="77777777" w:rsidR="00DD6350" w:rsidRDefault="00DD6350" w:rsidP="00DD6350">
      <w:pPr>
        <w:rPr>
          <w:rFonts w:ascii="Arial" w:hAnsi="Arial" w:cs="Arial"/>
          <w:color w:val="000000"/>
        </w:rPr>
      </w:pPr>
    </w:p>
    <w:p w14:paraId="0E2B009E" w14:textId="3C0A9924" w:rsidR="00DD6350" w:rsidRDefault="00DD6350" w:rsidP="0023573F">
      <w:pPr>
        <w:jc w:val="center"/>
        <w:rPr>
          <w:rFonts w:ascii="Arial" w:hAnsi="Arial" w:cs="Arial"/>
          <w:color w:val="000000"/>
        </w:rPr>
      </w:pPr>
      <w:r w:rsidRPr="0023573F">
        <w:rPr>
          <w:rFonts w:ascii="Arial" w:hAnsi="Arial" w:cs="Arial"/>
          <w:b/>
          <w:color w:val="000000"/>
        </w:rPr>
        <w:t>Chicago Ex</w:t>
      </w:r>
      <w:r w:rsidR="0023573F" w:rsidRPr="0023573F">
        <w:rPr>
          <w:rFonts w:ascii="Arial" w:hAnsi="Arial" w:cs="Arial"/>
          <w:b/>
          <w:color w:val="000000"/>
        </w:rPr>
        <w:t>ecutive Airport R</w:t>
      </w:r>
      <w:r w:rsidRPr="0023573F">
        <w:rPr>
          <w:rFonts w:ascii="Arial" w:hAnsi="Arial" w:cs="Arial"/>
          <w:b/>
          <w:color w:val="000000"/>
        </w:rPr>
        <w:t>el</w:t>
      </w:r>
      <w:r w:rsidR="0023573F" w:rsidRPr="0023573F">
        <w:rPr>
          <w:rFonts w:ascii="Arial" w:hAnsi="Arial" w:cs="Arial"/>
          <w:b/>
          <w:color w:val="000000"/>
        </w:rPr>
        <w:t>eases</w:t>
      </w:r>
      <w:r w:rsidRPr="0023573F">
        <w:rPr>
          <w:rFonts w:ascii="Arial" w:hAnsi="Arial" w:cs="Arial"/>
          <w:b/>
          <w:color w:val="000000"/>
        </w:rPr>
        <w:t xml:space="preserve"> </w:t>
      </w:r>
      <w:r w:rsidR="0023573F" w:rsidRPr="0023573F">
        <w:rPr>
          <w:rFonts w:ascii="Arial" w:hAnsi="Arial" w:cs="Arial"/>
          <w:b/>
          <w:color w:val="000000"/>
        </w:rPr>
        <w:t>Statement R</w:t>
      </w:r>
      <w:r w:rsidRPr="0023573F">
        <w:rPr>
          <w:rFonts w:ascii="Arial" w:hAnsi="Arial" w:cs="Arial"/>
          <w:b/>
          <w:color w:val="000000"/>
        </w:rPr>
        <w:t>elated to the 310-</w:t>
      </w:r>
      <w:r w:rsidR="0023573F" w:rsidRPr="0023573F">
        <w:rPr>
          <w:rFonts w:ascii="Arial" w:hAnsi="Arial" w:cs="Arial"/>
          <w:b/>
          <w:color w:val="000000"/>
        </w:rPr>
        <w:t>Departure T</w:t>
      </w:r>
      <w:r w:rsidRPr="0023573F">
        <w:rPr>
          <w:rFonts w:ascii="Arial" w:hAnsi="Arial" w:cs="Arial"/>
          <w:b/>
          <w:color w:val="000000"/>
        </w:rPr>
        <w:t>est</w:t>
      </w:r>
    </w:p>
    <w:p w14:paraId="26DF12B0" w14:textId="22C3661F" w:rsidR="00DD6350" w:rsidRDefault="00DD6350" w:rsidP="0023573F">
      <w:pPr>
        <w:jc w:val="center"/>
        <w:rPr>
          <w:rFonts w:ascii="Arial" w:hAnsi="Arial" w:cs="Arial"/>
          <w:color w:val="000000"/>
        </w:rPr>
      </w:pPr>
      <w:r>
        <w:rPr>
          <w:rFonts w:ascii="Arial" w:hAnsi="Arial" w:cs="Arial"/>
          <w:color w:val="000000"/>
        </w:rPr>
        <w:t>________________</w:t>
      </w:r>
    </w:p>
    <w:p w14:paraId="0B976FD6" w14:textId="77777777" w:rsidR="00DD6350" w:rsidRDefault="00DD6350" w:rsidP="00DD6350">
      <w:pPr>
        <w:rPr>
          <w:rFonts w:ascii="Arial" w:hAnsi="Arial" w:cs="Arial"/>
          <w:color w:val="000000"/>
        </w:rPr>
      </w:pPr>
    </w:p>
    <w:p w14:paraId="55258866" w14:textId="33914D22" w:rsidR="00DD6350" w:rsidRDefault="00862621" w:rsidP="00DD6350">
      <w:pPr>
        <w:rPr>
          <w:rFonts w:ascii="Arial" w:hAnsi="Arial" w:cs="Arial"/>
          <w:color w:val="000000"/>
        </w:rPr>
      </w:pPr>
      <w:r w:rsidRPr="00862621">
        <w:rPr>
          <w:rFonts w:ascii="Arial" w:hAnsi="Arial" w:cs="Arial"/>
          <w:b/>
          <w:color w:val="000000"/>
        </w:rPr>
        <w:t>November 22, 2017 – Wheeling, IL</w:t>
      </w:r>
      <w:r>
        <w:rPr>
          <w:rFonts w:ascii="Arial" w:hAnsi="Arial" w:cs="Arial"/>
          <w:color w:val="000000"/>
        </w:rPr>
        <w:t xml:space="preserve"> – </w:t>
      </w:r>
      <w:r w:rsidR="00357B58" w:rsidRPr="00357B58">
        <w:rPr>
          <w:rFonts w:ascii="Arial" w:hAnsi="Arial" w:cs="Arial"/>
          <w:color w:val="000000"/>
        </w:rPr>
        <w:t xml:space="preserve">After several years of study and </w:t>
      </w:r>
      <w:r w:rsidR="00FE4165">
        <w:rPr>
          <w:rFonts w:ascii="Arial" w:hAnsi="Arial" w:cs="Arial"/>
          <w:color w:val="000000"/>
        </w:rPr>
        <w:t>further evaluation</w:t>
      </w:r>
      <w:r w:rsidR="00357B58" w:rsidRPr="00357B58">
        <w:rPr>
          <w:rFonts w:ascii="Arial" w:hAnsi="Arial" w:cs="Arial"/>
          <w:color w:val="000000"/>
        </w:rPr>
        <w:t xml:space="preserve">, the </w:t>
      </w:r>
      <w:r w:rsidR="00E816A9">
        <w:rPr>
          <w:rFonts w:ascii="Arial" w:hAnsi="Arial" w:cs="Arial"/>
          <w:color w:val="000000"/>
        </w:rPr>
        <w:t xml:space="preserve">Chicago Executive Airport </w:t>
      </w:r>
      <w:r w:rsidR="00357B58" w:rsidRPr="00357B58">
        <w:rPr>
          <w:rFonts w:ascii="Arial" w:hAnsi="Arial" w:cs="Arial"/>
          <w:color w:val="000000"/>
        </w:rPr>
        <w:t xml:space="preserve">Board voted </w:t>
      </w:r>
      <w:r w:rsidR="00E42E70">
        <w:rPr>
          <w:rFonts w:ascii="Arial" w:hAnsi="Arial" w:cs="Arial"/>
          <w:color w:val="000000"/>
        </w:rPr>
        <w:t xml:space="preserve">last week </w:t>
      </w:r>
      <w:r w:rsidR="00357B58" w:rsidRPr="00357B58">
        <w:rPr>
          <w:rFonts w:ascii="Arial" w:hAnsi="Arial" w:cs="Arial"/>
          <w:color w:val="000000"/>
        </w:rPr>
        <w:t xml:space="preserve">not </w:t>
      </w:r>
      <w:r w:rsidR="00E816A9">
        <w:rPr>
          <w:rFonts w:ascii="Arial" w:hAnsi="Arial" w:cs="Arial"/>
          <w:color w:val="000000"/>
        </w:rPr>
        <w:t xml:space="preserve">to </w:t>
      </w:r>
      <w:r w:rsidR="00E42E70">
        <w:rPr>
          <w:rFonts w:ascii="Arial" w:hAnsi="Arial" w:cs="Arial"/>
          <w:color w:val="000000"/>
        </w:rPr>
        <w:t>move</w:t>
      </w:r>
      <w:r w:rsidR="00357B58" w:rsidRPr="00357B58">
        <w:rPr>
          <w:rFonts w:ascii="Arial" w:hAnsi="Arial" w:cs="Arial"/>
          <w:color w:val="000000"/>
        </w:rPr>
        <w:t xml:space="preserve"> </w:t>
      </w:r>
      <w:r w:rsidR="00E816A9">
        <w:rPr>
          <w:rFonts w:ascii="Arial" w:hAnsi="Arial" w:cs="Arial"/>
          <w:color w:val="000000"/>
        </w:rPr>
        <w:t>ahead</w:t>
      </w:r>
      <w:r w:rsidR="00357B58" w:rsidRPr="00357B58">
        <w:rPr>
          <w:rFonts w:ascii="Arial" w:hAnsi="Arial" w:cs="Arial"/>
          <w:color w:val="000000"/>
        </w:rPr>
        <w:t xml:space="preserve"> with </w:t>
      </w:r>
      <w:r w:rsidR="00E42E70">
        <w:rPr>
          <w:rFonts w:ascii="Arial" w:hAnsi="Arial" w:cs="Arial"/>
          <w:color w:val="000000"/>
        </w:rPr>
        <w:t>a</w:t>
      </w:r>
      <w:r w:rsidR="00357B58" w:rsidRPr="00357B58">
        <w:rPr>
          <w:rFonts w:ascii="Arial" w:hAnsi="Arial" w:cs="Arial"/>
          <w:color w:val="000000"/>
        </w:rPr>
        <w:t xml:space="preserve"> </w:t>
      </w:r>
      <w:r w:rsidR="00E816A9">
        <w:rPr>
          <w:rFonts w:ascii="Arial" w:hAnsi="Arial" w:cs="Arial"/>
          <w:color w:val="000000"/>
        </w:rPr>
        <w:t>test of the 310-</w:t>
      </w:r>
      <w:r w:rsidR="00357B58" w:rsidRPr="00357B58">
        <w:rPr>
          <w:rFonts w:ascii="Arial" w:hAnsi="Arial" w:cs="Arial"/>
          <w:color w:val="000000"/>
        </w:rPr>
        <w:t xml:space="preserve">nighttime departure that we’ve </w:t>
      </w:r>
      <w:r w:rsidR="00E816A9">
        <w:rPr>
          <w:rFonts w:ascii="Arial" w:hAnsi="Arial" w:cs="Arial"/>
          <w:color w:val="000000"/>
        </w:rPr>
        <w:t>been studying</w:t>
      </w:r>
      <w:r w:rsidR="00357B58" w:rsidRPr="00357B58">
        <w:rPr>
          <w:rFonts w:ascii="Arial" w:hAnsi="Arial" w:cs="Arial"/>
          <w:color w:val="000000"/>
        </w:rPr>
        <w:t xml:space="preserve"> </w:t>
      </w:r>
      <w:r w:rsidR="00E816A9">
        <w:rPr>
          <w:rFonts w:ascii="Arial" w:hAnsi="Arial" w:cs="Arial"/>
          <w:color w:val="000000"/>
        </w:rPr>
        <w:t xml:space="preserve">for its potential to reduce jet noise. </w:t>
      </w:r>
    </w:p>
    <w:p w14:paraId="3CA865DD" w14:textId="1BEE8726" w:rsidR="00357B58" w:rsidRPr="00357B58" w:rsidRDefault="00357B58" w:rsidP="00DD6350">
      <w:pPr>
        <w:rPr>
          <w:rFonts w:ascii="Helvetica" w:hAnsi="Helvetica" w:cs="Times New Roman"/>
          <w:color w:val="000000"/>
        </w:rPr>
      </w:pPr>
      <w:r w:rsidRPr="00357B58">
        <w:rPr>
          <w:rFonts w:ascii="Arial" w:hAnsi="Arial" w:cs="Arial"/>
          <w:color w:val="000000"/>
        </w:rPr>
        <w:t> </w:t>
      </w:r>
    </w:p>
    <w:p w14:paraId="0DCB67D1" w14:textId="6848D037" w:rsidR="00E42E70" w:rsidRDefault="00E42E70" w:rsidP="00DD6350">
      <w:pPr>
        <w:rPr>
          <w:rFonts w:ascii="Arial" w:hAnsi="Arial" w:cs="Arial"/>
          <w:color w:val="000000"/>
        </w:rPr>
      </w:pPr>
      <w:r>
        <w:rPr>
          <w:rFonts w:ascii="Arial" w:hAnsi="Arial" w:cs="Arial"/>
          <w:color w:val="000000"/>
        </w:rPr>
        <w:t xml:space="preserve">In addition to the cost of the test, approximately $75,000-$80,000, </w:t>
      </w:r>
      <w:r w:rsidR="00E816A9">
        <w:rPr>
          <w:rFonts w:ascii="Arial" w:hAnsi="Arial" w:cs="Arial"/>
          <w:color w:val="000000"/>
        </w:rPr>
        <w:t xml:space="preserve">bringing the departure </w:t>
      </w:r>
      <w:r>
        <w:rPr>
          <w:rFonts w:ascii="Arial" w:hAnsi="Arial" w:cs="Arial"/>
          <w:color w:val="000000"/>
        </w:rPr>
        <w:t xml:space="preserve">procedure </w:t>
      </w:r>
      <w:r w:rsidR="00E816A9">
        <w:rPr>
          <w:rFonts w:ascii="Arial" w:hAnsi="Arial" w:cs="Arial"/>
          <w:color w:val="000000"/>
        </w:rPr>
        <w:t xml:space="preserve">to fruition could cost </w:t>
      </w:r>
      <w:r>
        <w:rPr>
          <w:rFonts w:ascii="Arial" w:hAnsi="Arial" w:cs="Arial"/>
          <w:color w:val="000000"/>
        </w:rPr>
        <w:t>an additional $20</w:t>
      </w:r>
      <w:r w:rsidR="00357B58" w:rsidRPr="00357B58">
        <w:rPr>
          <w:rFonts w:ascii="Arial" w:hAnsi="Arial" w:cs="Arial"/>
          <w:color w:val="000000"/>
        </w:rPr>
        <w:t>0,000</w:t>
      </w:r>
      <w:r>
        <w:rPr>
          <w:rFonts w:ascii="Arial" w:hAnsi="Arial" w:cs="Arial"/>
          <w:color w:val="000000"/>
        </w:rPr>
        <w:t xml:space="preserve">-$225,000, all of which </w:t>
      </w:r>
      <w:r w:rsidR="00FE4165">
        <w:rPr>
          <w:rFonts w:ascii="Arial" w:hAnsi="Arial" w:cs="Arial"/>
          <w:color w:val="000000"/>
        </w:rPr>
        <w:t>could</w:t>
      </w:r>
      <w:r>
        <w:rPr>
          <w:rFonts w:ascii="Arial" w:hAnsi="Arial" w:cs="Arial"/>
          <w:color w:val="000000"/>
        </w:rPr>
        <w:t xml:space="preserve"> be borne by the airport. </w:t>
      </w:r>
    </w:p>
    <w:p w14:paraId="5DCA57BE" w14:textId="77777777" w:rsidR="00E42E70" w:rsidRDefault="00E42E70" w:rsidP="00DD6350">
      <w:pPr>
        <w:rPr>
          <w:rFonts w:ascii="Arial" w:hAnsi="Arial" w:cs="Arial"/>
          <w:color w:val="000000"/>
        </w:rPr>
      </w:pPr>
    </w:p>
    <w:p w14:paraId="23589439" w14:textId="596A528F" w:rsidR="00357B58" w:rsidRDefault="00E816A9" w:rsidP="00DD6350">
      <w:pPr>
        <w:rPr>
          <w:rFonts w:ascii="Arial" w:hAnsi="Arial" w:cs="Arial"/>
          <w:color w:val="000000"/>
        </w:rPr>
      </w:pPr>
      <w:r>
        <w:rPr>
          <w:rFonts w:ascii="Arial" w:hAnsi="Arial" w:cs="Arial"/>
          <w:color w:val="000000"/>
        </w:rPr>
        <w:t>Although the 310-</w:t>
      </w:r>
      <w:r w:rsidR="00357B58" w:rsidRPr="00357B58">
        <w:rPr>
          <w:rFonts w:ascii="Arial" w:hAnsi="Arial" w:cs="Arial"/>
          <w:color w:val="000000"/>
        </w:rPr>
        <w:t xml:space="preserve">departure test </w:t>
      </w:r>
      <w:r w:rsidR="00E42E70">
        <w:rPr>
          <w:rFonts w:ascii="Arial" w:hAnsi="Arial" w:cs="Arial"/>
          <w:color w:val="000000"/>
        </w:rPr>
        <w:t xml:space="preserve">holds the potential </w:t>
      </w:r>
      <w:r w:rsidR="00357B58" w:rsidRPr="00357B58">
        <w:rPr>
          <w:rFonts w:ascii="Arial" w:hAnsi="Arial" w:cs="Arial"/>
          <w:color w:val="000000"/>
        </w:rPr>
        <w:t>to relieve nighttime noise</w:t>
      </w:r>
      <w:r w:rsidR="00E42E70">
        <w:rPr>
          <w:rFonts w:ascii="Arial" w:hAnsi="Arial" w:cs="Arial"/>
          <w:color w:val="000000"/>
        </w:rPr>
        <w:t xml:space="preserve"> in some areas of Wheeling</w:t>
      </w:r>
      <w:r w:rsidR="00357B58" w:rsidRPr="00357B58">
        <w:rPr>
          <w:rFonts w:ascii="Arial" w:hAnsi="Arial" w:cs="Arial"/>
          <w:color w:val="000000"/>
        </w:rPr>
        <w:t xml:space="preserve">, it could </w:t>
      </w:r>
      <w:r w:rsidR="00E42E70">
        <w:rPr>
          <w:rFonts w:ascii="Arial" w:hAnsi="Arial" w:cs="Arial"/>
          <w:color w:val="000000"/>
        </w:rPr>
        <w:t xml:space="preserve">also </w:t>
      </w:r>
      <w:r w:rsidR="00357B58" w:rsidRPr="00357B58">
        <w:rPr>
          <w:rFonts w:ascii="Arial" w:hAnsi="Arial" w:cs="Arial"/>
          <w:color w:val="000000"/>
        </w:rPr>
        <w:t xml:space="preserve">create noise in other areas </w:t>
      </w:r>
      <w:r w:rsidR="00E42E70">
        <w:rPr>
          <w:rFonts w:ascii="Arial" w:hAnsi="Arial" w:cs="Arial"/>
          <w:color w:val="000000"/>
        </w:rPr>
        <w:t xml:space="preserve">that have previously </w:t>
      </w:r>
      <w:r w:rsidR="00FE4165">
        <w:rPr>
          <w:rFonts w:ascii="Arial" w:hAnsi="Arial" w:cs="Arial"/>
          <w:color w:val="000000"/>
        </w:rPr>
        <w:t xml:space="preserve">not </w:t>
      </w:r>
      <w:r w:rsidR="00357B58" w:rsidRPr="00357B58">
        <w:rPr>
          <w:rFonts w:ascii="Arial" w:hAnsi="Arial" w:cs="Arial"/>
          <w:color w:val="000000"/>
        </w:rPr>
        <w:t>experienced pr</w:t>
      </w:r>
      <w:r w:rsidR="00E42E70">
        <w:rPr>
          <w:rFonts w:ascii="Arial" w:hAnsi="Arial" w:cs="Arial"/>
          <w:color w:val="000000"/>
        </w:rPr>
        <w:t>oblems</w:t>
      </w:r>
      <w:r w:rsidR="00357B58" w:rsidRPr="00357B58">
        <w:rPr>
          <w:rFonts w:ascii="Arial" w:hAnsi="Arial" w:cs="Arial"/>
          <w:color w:val="000000"/>
        </w:rPr>
        <w:t>. </w:t>
      </w:r>
    </w:p>
    <w:p w14:paraId="28C38B55" w14:textId="77777777" w:rsidR="00DD6350" w:rsidRPr="00357B58" w:rsidRDefault="00DD6350" w:rsidP="00DD6350">
      <w:pPr>
        <w:rPr>
          <w:rFonts w:ascii="Helvetica" w:hAnsi="Helvetica" w:cs="Times New Roman"/>
          <w:color w:val="000000"/>
        </w:rPr>
      </w:pPr>
    </w:p>
    <w:p w14:paraId="183B0662" w14:textId="059C3AF8" w:rsidR="00357B58" w:rsidRDefault="00357B58" w:rsidP="00DD6350">
      <w:pPr>
        <w:rPr>
          <w:rFonts w:ascii="Arial" w:hAnsi="Arial" w:cs="Arial"/>
          <w:color w:val="000000"/>
        </w:rPr>
      </w:pPr>
      <w:r w:rsidRPr="00357B58">
        <w:rPr>
          <w:rFonts w:ascii="Arial" w:hAnsi="Arial" w:cs="Arial"/>
          <w:color w:val="000000"/>
        </w:rPr>
        <w:t xml:space="preserve">We </w:t>
      </w:r>
      <w:r w:rsidR="00E42E70">
        <w:rPr>
          <w:rFonts w:ascii="Arial" w:hAnsi="Arial" w:cs="Arial"/>
          <w:color w:val="000000"/>
        </w:rPr>
        <w:t xml:space="preserve">understand the very real problems </w:t>
      </w:r>
      <w:r w:rsidRPr="00357B58">
        <w:rPr>
          <w:rFonts w:ascii="Arial" w:hAnsi="Arial" w:cs="Arial"/>
          <w:color w:val="000000"/>
        </w:rPr>
        <w:t xml:space="preserve">late night/early morning </w:t>
      </w:r>
      <w:r w:rsidR="00E42E70">
        <w:rPr>
          <w:rFonts w:ascii="Arial" w:hAnsi="Arial" w:cs="Arial"/>
          <w:color w:val="000000"/>
        </w:rPr>
        <w:t xml:space="preserve">traffic creates </w:t>
      </w:r>
      <w:r w:rsidRPr="00357B58">
        <w:rPr>
          <w:rFonts w:ascii="Arial" w:hAnsi="Arial" w:cs="Arial"/>
          <w:color w:val="000000"/>
        </w:rPr>
        <w:t>and we will continue to look for solutions to those issues.</w:t>
      </w:r>
    </w:p>
    <w:p w14:paraId="70C4FD24" w14:textId="77777777" w:rsidR="00DD6350" w:rsidRPr="00357B58" w:rsidRDefault="00DD6350" w:rsidP="00DD6350">
      <w:pPr>
        <w:rPr>
          <w:rFonts w:ascii="Helvetica" w:hAnsi="Helvetica" w:cs="Times New Roman"/>
          <w:color w:val="000000"/>
        </w:rPr>
      </w:pPr>
    </w:p>
    <w:p w14:paraId="4603B23B" w14:textId="51A94117" w:rsidR="00E42E70" w:rsidRDefault="00E42E70" w:rsidP="00DD6350">
      <w:pPr>
        <w:rPr>
          <w:rFonts w:ascii="Arial" w:hAnsi="Arial" w:cs="Arial"/>
          <w:bCs/>
          <w:color w:val="000000"/>
        </w:rPr>
      </w:pPr>
      <w:r>
        <w:rPr>
          <w:rFonts w:ascii="Arial" w:hAnsi="Arial" w:cs="Arial"/>
          <w:bCs/>
          <w:color w:val="000000"/>
        </w:rPr>
        <w:t xml:space="preserve">To demonstrate </w:t>
      </w:r>
      <w:r w:rsidR="00357B58" w:rsidRPr="00357B58">
        <w:rPr>
          <w:rFonts w:ascii="Arial" w:hAnsi="Arial" w:cs="Arial"/>
          <w:bCs/>
          <w:color w:val="000000"/>
        </w:rPr>
        <w:t xml:space="preserve">our </w:t>
      </w:r>
      <w:r>
        <w:rPr>
          <w:rFonts w:ascii="Arial" w:hAnsi="Arial" w:cs="Arial"/>
          <w:bCs/>
          <w:color w:val="000000"/>
        </w:rPr>
        <w:t xml:space="preserve">firm </w:t>
      </w:r>
      <w:r w:rsidR="00357B58" w:rsidRPr="00357B58">
        <w:rPr>
          <w:rFonts w:ascii="Arial" w:hAnsi="Arial" w:cs="Arial"/>
          <w:bCs/>
          <w:color w:val="000000"/>
        </w:rPr>
        <w:t xml:space="preserve">commitment to </w:t>
      </w:r>
      <w:r>
        <w:rPr>
          <w:rFonts w:ascii="Arial" w:hAnsi="Arial" w:cs="Arial"/>
          <w:bCs/>
          <w:color w:val="000000"/>
        </w:rPr>
        <w:t>reducing</w:t>
      </w:r>
      <w:r w:rsidR="00357B58" w:rsidRPr="00357B58">
        <w:rPr>
          <w:rFonts w:ascii="Arial" w:hAnsi="Arial" w:cs="Arial"/>
          <w:bCs/>
          <w:color w:val="000000"/>
        </w:rPr>
        <w:t xml:space="preserve"> noise </w:t>
      </w:r>
      <w:r>
        <w:rPr>
          <w:rFonts w:ascii="Arial" w:hAnsi="Arial" w:cs="Arial"/>
          <w:bCs/>
          <w:color w:val="000000"/>
        </w:rPr>
        <w:t>jet noise as much as possible</w:t>
      </w:r>
      <w:r w:rsidR="00357B58" w:rsidRPr="00357B58">
        <w:rPr>
          <w:rFonts w:ascii="Arial" w:hAnsi="Arial" w:cs="Arial"/>
          <w:bCs/>
          <w:color w:val="000000"/>
        </w:rPr>
        <w:t xml:space="preserve">, the Board </w:t>
      </w:r>
      <w:r>
        <w:rPr>
          <w:rFonts w:ascii="Arial" w:hAnsi="Arial" w:cs="Arial"/>
          <w:bCs/>
          <w:color w:val="000000"/>
        </w:rPr>
        <w:t xml:space="preserve">today </w:t>
      </w:r>
      <w:r w:rsidR="00357B58" w:rsidRPr="00357B58">
        <w:rPr>
          <w:rFonts w:ascii="Arial" w:hAnsi="Arial" w:cs="Arial"/>
          <w:bCs/>
          <w:color w:val="000000"/>
        </w:rPr>
        <w:t>announce</w:t>
      </w:r>
      <w:r>
        <w:rPr>
          <w:rFonts w:ascii="Arial" w:hAnsi="Arial" w:cs="Arial"/>
          <w:bCs/>
          <w:color w:val="000000"/>
        </w:rPr>
        <w:t xml:space="preserve">d that for the </w:t>
      </w:r>
      <w:r w:rsidR="00906858">
        <w:rPr>
          <w:rFonts w:ascii="Arial" w:hAnsi="Arial" w:cs="Arial"/>
          <w:bCs/>
          <w:color w:val="000000"/>
        </w:rPr>
        <w:t xml:space="preserve">first time in </w:t>
      </w:r>
      <w:r>
        <w:rPr>
          <w:rFonts w:ascii="Arial" w:hAnsi="Arial" w:cs="Arial"/>
          <w:bCs/>
          <w:color w:val="000000"/>
        </w:rPr>
        <w:t>the airport’s</w:t>
      </w:r>
      <w:r w:rsidR="00906858">
        <w:rPr>
          <w:rFonts w:ascii="Arial" w:hAnsi="Arial" w:cs="Arial"/>
          <w:bCs/>
          <w:color w:val="000000"/>
        </w:rPr>
        <w:t xml:space="preserve"> history, </w:t>
      </w:r>
      <w:r w:rsidRPr="00357B58">
        <w:rPr>
          <w:rFonts w:ascii="Arial" w:hAnsi="Arial" w:cs="Arial"/>
          <w:bCs/>
          <w:color w:val="000000"/>
        </w:rPr>
        <w:t xml:space="preserve">$350,000 </w:t>
      </w:r>
      <w:r>
        <w:rPr>
          <w:rFonts w:ascii="Arial" w:hAnsi="Arial" w:cs="Arial"/>
          <w:bCs/>
          <w:color w:val="000000"/>
        </w:rPr>
        <w:t xml:space="preserve">of local money is being set aside </w:t>
      </w:r>
      <w:r w:rsidR="0023573F">
        <w:rPr>
          <w:rFonts w:ascii="Arial" w:hAnsi="Arial" w:cs="Arial"/>
          <w:bCs/>
          <w:color w:val="000000"/>
        </w:rPr>
        <w:t xml:space="preserve">in our TIPS program </w:t>
      </w:r>
      <w:r>
        <w:rPr>
          <w:rFonts w:ascii="Arial" w:hAnsi="Arial" w:cs="Arial"/>
          <w:bCs/>
          <w:color w:val="000000"/>
        </w:rPr>
        <w:t xml:space="preserve">to help fund </w:t>
      </w:r>
      <w:r w:rsidR="00357B58" w:rsidRPr="00357B58">
        <w:rPr>
          <w:rFonts w:ascii="Arial" w:hAnsi="Arial" w:cs="Arial"/>
          <w:bCs/>
          <w:color w:val="000000"/>
        </w:rPr>
        <w:t xml:space="preserve">future noise solutions. </w:t>
      </w:r>
    </w:p>
    <w:p w14:paraId="183E20A8" w14:textId="0829A224" w:rsidR="004D0302" w:rsidRPr="00862621" w:rsidRDefault="0023573F">
      <w:pPr>
        <w:rPr>
          <w:rFonts w:ascii="Arial" w:hAnsi="Arial" w:cs="Arial"/>
          <w:bCs/>
          <w:color w:val="000000"/>
        </w:rPr>
      </w:pPr>
      <w:r>
        <w:rPr>
          <w:rFonts w:ascii="Arial" w:hAnsi="Arial" w:cs="Arial"/>
          <w:bCs/>
          <w:color w:val="000000"/>
        </w:rPr>
        <w:t>Should we earn FAA approval of our requests for noise mitigation funding, o</w:t>
      </w:r>
      <w:r w:rsidR="00357B58" w:rsidRPr="00357B58">
        <w:rPr>
          <w:rFonts w:ascii="Arial" w:hAnsi="Arial" w:cs="Arial"/>
          <w:bCs/>
          <w:color w:val="000000"/>
        </w:rPr>
        <w:t xml:space="preserve">ur $350,00 </w:t>
      </w:r>
      <w:r>
        <w:rPr>
          <w:rFonts w:ascii="Arial" w:hAnsi="Arial" w:cs="Arial"/>
          <w:bCs/>
          <w:color w:val="000000"/>
        </w:rPr>
        <w:t>could translate</w:t>
      </w:r>
      <w:r w:rsidR="00357B58" w:rsidRPr="00357B58">
        <w:rPr>
          <w:rFonts w:ascii="Arial" w:hAnsi="Arial" w:cs="Arial"/>
          <w:bCs/>
          <w:color w:val="000000"/>
        </w:rPr>
        <w:t xml:space="preserve"> into $3.5 million in initial annual relief for affected homes.</w:t>
      </w:r>
    </w:p>
    <w:p w14:paraId="3B157241" w14:textId="40CCF577" w:rsidR="0023573F" w:rsidRDefault="0023573F" w:rsidP="0023573F">
      <w:pPr>
        <w:jc w:val="center"/>
        <w:rPr>
          <w:rFonts w:ascii="Arial" w:hAnsi="Arial" w:cs="Arial"/>
          <w:color w:val="000000"/>
        </w:rPr>
      </w:pPr>
      <w:r>
        <w:rPr>
          <w:rFonts w:ascii="Arial" w:hAnsi="Arial" w:cs="Arial"/>
          <w:color w:val="000000"/>
        </w:rPr>
        <w:t>_______________</w:t>
      </w:r>
    </w:p>
    <w:p w14:paraId="7DA1CEF8" w14:textId="77777777" w:rsidR="0023573F" w:rsidRDefault="0023573F" w:rsidP="0023573F">
      <w:pPr>
        <w:jc w:val="center"/>
      </w:pPr>
    </w:p>
    <w:p w14:paraId="0CEA49D0" w14:textId="7BA0EA71" w:rsidR="0023573F" w:rsidRPr="005E3BA4" w:rsidRDefault="005E3BA4" w:rsidP="0023573F">
      <w:pPr>
        <w:rPr>
          <w:rFonts w:ascii="Arial" w:hAnsi="Arial" w:cs="Arial"/>
        </w:rPr>
      </w:pPr>
      <w:r w:rsidRPr="005E3BA4">
        <w:rPr>
          <w:rFonts w:ascii="Arial" w:eastAsia="Times New Roman" w:hAnsi="Arial" w:cs="Arial"/>
          <w:color w:val="000000"/>
        </w:rPr>
        <w:t>Chicago Executive Airport is a business aviation airport jointly owned by the City of Prospect Heights and the Village of Wheeling IL. KPWK, located just 10 miles north of Chicago’s O’Hare International Airport, sees approximately 77,000 annual operations. More information’s available at </w:t>
      </w:r>
      <w:hyperlink r:id="rId6" w:history="1">
        <w:r w:rsidRPr="005E3BA4">
          <w:rPr>
            <w:rFonts w:ascii="Arial" w:eastAsia="Times New Roman" w:hAnsi="Arial" w:cs="Arial"/>
            <w:color w:val="0000FF"/>
            <w:u w:val="single"/>
          </w:rPr>
          <w:t>chiexec.com</w:t>
        </w:r>
      </w:hyperlink>
    </w:p>
    <w:sectPr w:rsidR="0023573F" w:rsidRPr="005E3BA4" w:rsidSect="00B7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58"/>
    <w:rsid w:val="00143FE7"/>
    <w:rsid w:val="0023573F"/>
    <w:rsid w:val="00302A94"/>
    <w:rsid w:val="00357B58"/>
    <w:rsid w:val="004029C6"/>
    <w:rsid w:val="004D0302"/>
    <w:rsid w:val="00504BF3"/>
    <w:rsid w:val="00505DD6"/>
    <w:rsid w:val="005E3BA4"/>
    <w:rsid w:val="00670EB9"/>
    <w:rsid w:val="00862621"/>
    <w:rsid w:val="00906858"/>
    <w:rsid w:val="00B70D1B"/>
    <w:rsid w:val="00C95953"/>
    <w:rsid w:val="00D871EB"/>
    <w:rsid w:val="00DD6350"/>
    <w:rsid w:val="00E42E70"/>
    <w:rsid w:val="00E816A9"/>
    <w:rsid w:val="00F5350C"/>
    <w:rsid w:val="00F969E6"/>
    <w:rsid w:val="00FE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30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BA4"/>
    <w:rPr>
      <w:color w:val="0563C1" w:themeColor="hyperlink"/>
      <w:u w:val="single"/>
    </w:rPr>
  </w:style>
  <w:style w:type="paragraph" w:styleId="BalloonText">
    <w:name w:val="Balloon Text"/>
    <w:basedOn w:val="Normal"/>
    <w:link w:val="BalloonTextChar"/>
    <w:uiPriority w:val="99"/>
    <w:semiHidden/>
    <w:unhideWhenUsed/>
    <w:rsid w:val="00FE4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41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rmark@chiexec.com" TargetMode="External"/><Relationship Id="rId6" Type="http://schemas.openxmlformats.org/officeDocument/2006/relationships/hyperlink" Target="http://www.chiexe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Mark</dc:creator>
  <cp:keywords/>
  <dc:description/>
  <cp:lastModifiedBy>Rob Mark</cp:lastModifiedBy>
  <cp:revision>2</cp:revision>
  <dcterms:created xsi:type="dcterms:W3CDTF">2017-11-22T21:20:00Z</dcterms:created>
  <dcterms:modified xsi:type="dcterms:W3CDTF">2017-11-22T21:20:00Z</dcterms:modified>
</cp:coreProperties>
</file>